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B07" w:rsidRPr="004011F9" w:rsidP="00370B0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370B07" w:rsidRPr="004011F9" w:rsidP="00370B07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011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370B07" w:rsidRPr="004011F9" w:rsidP="00370B0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1F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370B07" w:rsidRPr="004011F9" w:rsidP="00370B0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1F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370B07" w:rsidRPr="004011F9" w:rsidP="00370B0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2025 года                                                                              г. Нефтеюганск</w:t>
      </w:r>
    </w:p>
    <w:p w:rsidR="00370B07" w:rsidRPr="004011F9" w:rsidP="00370B0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70B07" w:rsidRPr="004011F9" w:rsidP="00370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370B07" w:rsidRPr="004011F9" w:rsidP="00370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370B07" w:rsidRPr="004011F9" w:rsidP="00370B0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«ПКО «М.Б.А. Финансы» к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Пылыпюк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370B07" w:rsidRPr="004011F9" w:rsidP="00370B0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370B07" w:rsidRPr="004011F9" w:rsidP="00370B07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70B07" w:rsidRPr="004011F9" w:rsidP="00370B0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ООО «ПКО «М.Б.А. Финансы» к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Пылыпюк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4011F9">
        <w:rPr>
          <w:sz w:val="24"/>
          <w:szCs w:val="24"/>
        </w:rPr>
        <w:t xml:space="preserve">-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370B07" w:rsidRPr="004011F9" w:rsidP="00370B0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11F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Пылыпюк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011F9">
        <w:rPr>
          <w:sz w:val="24"/>
          <w:szCs w:val="24"/>
        </w:rPr>
        <w:t>***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011F9">
        <w:rPr>
          <w:rFonts w:ascii="Times New Roman" w:hAnsi="Times New Roman" w:cs="Times New Roman"/>
          <w:sz w:val="24"/>
          <w:szCs w:val="24"/>
        </w:rPr>
        <w:t xml:space="preserve">в пользу ООО «ПКО «М.Б.А. Финансы»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7726626680) задолженность по договору займа № </w:t>
      </w:r>
      <w:r w:rsidRPr="004011F9">
        <w:rPr>
          <w:sz w:val="24"/>
          <w:szCs w:val="24"/>
        </w:rPr>
        <w:t>***</w:t>
      </w:r>
      <w:r w:rsidRPr="004011F9">
        <w:rPr>
          <w:sz w:val="24"/>
          <w:szCs w:val="24"/>
        </w:rPr>
        <w:t xml:space="preserve">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4011F9" w:rsidR="0091293E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16.11.2023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011F9" w:rsidR="0091293E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24.04.2024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011F9" w:rsidR="00E966A2">
        <w:rPr>
          <w:rFonts w:ascii="Times New Roman" w:eastAsia="Times New Roman" w:hAnsi="Times New Roman" w:cs="Times New Roman"/>
          <w:sz w:val="24"/>
          <w:szCs w:val="24"/>
          <w:lang w:eastAsia="ru-RU"/>
        </w:rPr>
        <w:t>29 829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4011F9" w:rsidR="00E966A2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4011F9">
        <w:rPr>
          <w:rFonts w:ascii="Times New Roman" w:hAnsi="Times New Roman" w:cs="Times New Roman"/>
          <w:sz w:val="24"/>
          <w:szCs w:val="24"/>
        </w:rPr>
        <w:t>;</w:t>
      </w:r>
      <w:r w:rsidRPr="004011F9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а всего </w:t>
      </w:r>
      <w:r w:rsidRPr="004011F9" w:rsidR="00E966A2">
        <w:rPr>
          <w:rFonts w:ascii="Times New Roman" w:hAnsi="Times New Roman" w:cs="Times New Roman"/>
          <w:sz w:val="24"/>
          <w:szCs w:val="24"/>
        </w:rPr>
        <w:t>33 829</w:t>
      </w:r>
      <w:r w:rsidRPr="004011F9">
        <w:rPr>
          <w:rFonts w:ascii="Times New Roman" w:hAnsi="Times New Roman" w:cs="Times New Roman"/>
          <w:sz w:val="24"/>
          <w:szCs w:val="24"/>
        </w:rPr>
        <w:t xml:space="preserve"> (</w:t>
      </w:r>
      <w:r w:rsidRPr="004011F9" w:rsidR="00E966A2">
        <w:rPr>
          <w:rFonts w:ascii="Times New Roman" w:hAnsi="Times New Roman" w:cs="Times New Roman"/>
          <w:sz w:val="24"/>
          <w:szCs w:val="24"/>
        </w:rPr>
        <w:t>тридцать три тысячи восемьсот двадцать девять</w:t>
      </w:r>
      <w:r w:rsidRPr="004011F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4011F9" w:rsidR="00E966A2">
        <w:rPr>
          <w:rFonts w:ascii="Times New Roman" w:hAnsi="Times New Roman" w:cs="Times New Roman"/>
          <w:sz w:val="24"/>
          <w:szCs w:val="24"/>
        </w:rPr>
        <w:t>76</w:t>
      </w:r>
      <w:r w:rsidRPr="004011F9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370B07" w:rsidRPr="004011F9" w:rsidP="00370B0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пятнадцати дней со дня объявления резолютивной части</w:t>
      </w:r>
      <w:r w:rsidRPr="004011F9">
        <w:rPr>
          <w:sz w:val="24"/>
          <w:szCs w:val="24"/>
        </w:rPr>
        <w:t xml:space="preserve"> 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370B07" w:rsidRPr="004011F9" w:rsidP="00370B0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твующих в деле, их представителей соответствующего заявления. </w:t>
      </w:r>
    </w:p>
    <w:p w:rsidR="00370B07" w:rsidRPr="004011F9" w:rsidP="00370B0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370B07" w:rsidRPr="004011F9" w:rsidP="00370B0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370B07" w:rsidRPr="004011F9" w:rsidP="00370B0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</w:t>
      </w:r>
      <w:r w:rsidRPr="0040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370B07" w:rsidRPr="004011F9" w:rsidP="00370B0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07" w:rsidRPr="004011F9" w:rsidP="004011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11F9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4011F9">
        <w:rPr>
          <w:rFonts w:ascii="Times New Roman" w:hAnsi="Times New Roman"/>
          <w:sz w:val="24"/>
          <w:szCs w:val="24"/>
        </w:rPr>
        <w:t xml:space="preserve">                                          Т.П. Постовалова</w:t>
      </w:r>
    </w:p>
    <w:p w:rsidR="00370B07" w:rsidRPr="004011F9" w:rsidP="00370B07">
      <w:pPr>
        <w:rPr>
          <w:sz w:val="24"/>
          <w:szCs w:val="24"/>
        </w:rPr>
      </w:pPr>
    </w:p>
    <w:p w:rsidR="009A67F9" w:rsidRPr="004011F9">
      <w:pPr>
        <w:rPr>
          <w:sz w:val="24"/>
          <w:szCs w:val="24"/>
        </w:rPr>
      </w:pPr>
    </w:p>
    <w:sectPr w:rsidSect="00DA5C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5A"/>
    <w:rsid w:val="00370B07"/>
    <w:rsid w:val="004011F9"/>
    <w:rsid w:val="00824F5A"/>
    <w:rsid w:val="0091293E"/>
    <w:rsid w:val="009A67F9"/>
    <w:rsid w:val="00DA5C34"/>
    <w:rsid w:val="00E96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9582BD-74AF-4E26-9049-C4989CB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0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